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40" w:rsidRPr="00565E4F" w:rsidRDefault="00CB1317">
      <w:pPr>
        <w:rPr>
          <w:b/>
          <w:sz w:val="28"/>
          <w:szCs w:val="28"/>
        </w:rPr>
      </w:pPr>
      <w:bookmarkStart w:id="0" w:name="_GoBack"/>
      <w:bookmarkEnd w:id="0"/>
      <w:r w:rsidRPr="00565E4F">
        <w:rPr>
          <w:b/>
          <w:sz w:val="28"/>
          <w:szCs w:val="28"/>
        </w:rPr>
        <w:t xml:space="preserve">Fortbildungskurs für </w:t>
      </w:r>
      <w:proofErr w:type="spellStart"/>
      <w:r w:rsidRPr="00565E4F">
        <w:rPr>
          <w:b/>
          <w:sz w:val="28"/>
          <w:szCs w:val="28"/>
        </w:rPr>
        <w:t>ElKi</w:t>
      </w:r>
      <w:proofErr w:type="spellEnd"/>
      <w:r w:rsidRPr="00565E4F">
        <w:rPr>
          <w:b/>
          <w:sz w:val="28"/>
          <w:szCs w:val="28"/>
        </w:rPr>
        <w:t xml:space="preserve"> (eh</w:t>
      </w:r>
      <w:r w:rsidR="0064124F">
        <w:rPr>
          <w:b/>
          <w:sz w:val="28"/>
          <w:szCs w:val="28"/>
        </w:rPr>
        <w:t>e</w:t>
      </w:r>
      <w:r w:rsidRPr="00565E4F">
        <w:rPr>
          <w:b/>
          <w:sz w:val="28"/>
          <w:szCs w:val="28"/>
        </w:rPr>
        <w:t xml:space="preserve">mals </w:t>
      </w:r>
      <w:proofErr w:type="spellStart"/>
      <w:r w:rsidRPr="00565E4F">
        <w:rPr>
          <w:b/>
          <w:sz w:val="28"/>
          <w:szCs w:val="28"/>
        </w:rPr>
        <w:t>MuKi</w:t>
      </w:r>
      <w:proofErr w:type="spellEnd"/>
      <w:r w:rsidRPr="00565E4F">
        <w:rPr>
          <w:b/>
          <w:sz w:val="28"/>
          <w:szCs w:val="28"/>
        </w:rPr>
        <w:t>)</w:t>
      </w:r>
    </w:p>
    <w:p w:rsidR="00CB1317" w:rsidRDefault="004E79CD" w:rsidP="00565E4F">
      <w:pPr>
        <w:spacing w:line="240" w:lineRule="auto"/>
        <w:ind w:left="2835" w:hanging="2835"/>
      </w:pPr>
      <w:r w:rsidRPr="00565E4F">
        <w:rPr>
          <w:b/>
        </w:rPr>
        <w:t>Wann:</w:t>
      </w:r>
      <w:r>
        <w:t xml:space="preserve"> </w:t>
      </w:r>
      <w:r>
        <w:tab/>
        <w:t xml:space="preserve">1. </w:t>
      </w:r>
      <w:r w:rsidR="00CB1317">
        <w:t>Februar 2020</w:t>
      </w:r>
      <w:r>
        <w:t xml:space="preserve">, </w:t>
      </w:r>
      <w:r w:rsidR="00CB1317">
        <w:t>09.00 bis 15.00 Uhr</w:t>
      </w:r>
    </w:p>
    <w:p w:rsidR="00CB1317" w:rsidRPr="00CB1317" w:rsidRDefault="004E79CD" w:rsidP="00565E4F">
      <w:pPr>
        <w:spacing w:line="240" w:lineRule="auto"/>
        <w:ind w:left="2835" w:hanging="2835"/>
      </w:pPr>
      <w:r w:rsidRPr="00565E4F">
        <w:rPr>
          <w:b/>
        </w:rPr>
        <w:t>Wo:</w:t>
      </w:r>
      <w:r>
        <w:tab/>
      </w:r>
      <w:r w:rsidR="00CB1317">
        <w:t>In der Turnhall</w:t>
      </w:r>
      <w:r>
        <w:t>e</w:t>
      </w:r>
      <w:r w:rsidR="0064124F">
        <w:t xml:space="preserve"> </w:t>
      </w:r>
      <w:proofErr w:type="spellStart"/>
      <w:r w:rsidR="0064124F">
        <w:t>Bärlet</w:t>
      </w:r>
      <w:proofErr w:type="spellEnd"/>
      <w:r w:rsidR="00CB1317">
        <w:t xml:space="preserve"> in </w:t>
      </w:r>
      <w:proofErr w:type="spellStart"/>
      <w:r w:rsidR="00CB1317">
        <w:t>Brügg</w:t>
      </w:r>
      <w:proofErr w:type="spellEnd"/>
      <w:r w:rsidR="0064124F">
        <w:t>,</w:t>
      </w:r>
      <w:r w:rsidR="00CB1317">
        <w:t xml:space="preserve"> </w:t>
      </w:r>
      <w:proofErr w:type="spellStart"/>
      <w:r w:rsidR="00CB1317" w:rsidRPr="004E79CD">
        <w:t>Bärletweg</w:t>
      </w:r>
      <w:proofErr w:type="spellEnd"/>
      <w:r w:rsidR="00CB1317" w:rsidRPr="004E79CD">
        <w:t xml:space="preserve"> 7, 2555 </w:t>
      </w:r>
      <w:proofErr w:type="spellStart"/>
      <w:r w:rsidR="00CB1317" w:rsidRPr="004E79CD">
        <w:t>Brügg</w:t>
      </w:r>
      <w:proofErr w:type="spellEnd"/>
      <w:r w:rsidR="00885F33" w:rsidRPr="004E79CD">
        <w:br/>
      </w:r>
      <w:r>
        <w:t>(</w:t>
      </w:r>
      <w:r w:rsidR="00885F33" w:rsidRPr="004E79CD">
        <w:t>Bi</w:t>
      </w:r>
      <w:r w:rsidR="00CB1317" w:rsidRPr="004E79CD">
        <w:t xml:space="preserve">tte bildet wenn möglich Fahrgemeinschaften, es </w:t>
      </w:r>
      <w:r w:rsidR="0064124F">
        <w:t>ist</w:t>
      </w:r>
      <w:r w:rsidR="00CB1317" w:rsidRPr="004E79CD">
        <w:t xml:space="preserve"> nur eine beschränkte Anzahl Parkplätze vorhanden</w:t>
      </w:r>
      <w:r>
        <w:t>)</w:t>
      </w:r>
    </w:p>
    <w:p w:rsidR="00CB1317" w:rsidRDefault="004E79CD" w:rsidP="00565E4F">
      <w:pPr>
        <w:spacing w:line="240" w:lineRule="auto"/>
        <w:ind w:left="2835" w:hanging="2835"/>
      </w:pPr>
      <w:r w:rsidRPr="00565E4F">
        <w:rPr>
          <w:b/>
        </w:rPr>
        <w:t>Wer:</w:t>
      </w:r>
      <w:r>
        <w:tab/>
      </w:r>
      <w:r w:rsidR="00CB1317">
        <w:t xml:space="preserve">Alle </w:t>
      </w:r>
      <w:proofErr w:type="spellStart"/>
      <w:r w:rsidR="00CB1317">
        <w:t>ElKi</w:t>
      </w:r>
      <w:proofErr w:type="spellEnd"/>
      <w:r w:rsidR="00CB1317">
        <w:t xml:space="preserve"> –</w:t>
      </w:r>
      <w:proofErr w:type="spellStart"/>
      <w:r w:rsidR="0064124F">
        <w:t>LeiterI</w:t>
      </w:r>
      <w:r w:rsidR="00CB1317">
        <w:t>nnen</w:t>
      </w:r>
      <w:proofErr w:type="spellEnd"/>
      <w:r w:rsidR="00CB1317">
        <w:t xml:space="preserve"> der Seeländer-Turnvereine</w:t>
      </w:r>
    </w:p>
    <w:p w:rsidR="00182EDA" w:rsidRDefault="00182EDA" w:rsidP="00565E4F">
      <w:pPr>
        <w:spacing w:line="240" w:lineRule="auto"/>
        <w:ind w:left="2835" w:hanging="2835"/>
      </w:pPr>
      <w:r w:rsidRPr="00565E4F">
        <w:rPr>
          <w:b/>
        </w:rPr>
        <w:t>Kursleitung</w:t>
      </w:r>
      <w:r>
        <w:tab/>
        <w:t>Corinne Siegenthaler (</w:t>
      </w:r>
      <w:proofErr w:type="spellStart"/>
      <w:r w:rsidR="00565E4F">
        <w:t>ElKi</w:t>
      </w:r>
      <w:proofErr w:type="spellEnd"/>
      <w:r w:rsidR="00565E4F">
        <w:t xml:space="preserve">-Leiterin </w:t>
      </w:r>
      <w:r w:rsidR="0064124F">
        <w:t>–</w:t>
      </w:r>
      <w:r w:rsidR="00565E4F">
        <w:t xml:space="preserve"> </w:t>
      </w:r>
      <w:r>
        <w:t>Nachfolgerin</w:t>
      </w:r>
      <w:r w:rsidR="0064124F">
        <w:t xml:space="preserve"> von Anja Altorf</w:t>
      </w:r>
      <w:r>
        <w:t>er)</w:t>
      </w:r>
    </w:p>
    <w:p w:rsidR="00CB1317" w:rsidRDefault="00182EDA" w:rsidP="00565E4F">
      <w:pPr>
        <w:spacing w:line="240" w:lineRule="auto"/>
        <w:ind w:left="2835" w:hanging="2835"/>
      </w:pPr>
      <w:r w:rsidRPr="00565E4F">
        <w:rPr>
          <w:b/>
        </w:rPr>
        <w:t>Referenten</w:t>
      </w:r>
      <w:r w:rsidR="00CB1317" w:rsidRPr="00565E4F">
        <w:rPr>
          <w:b/>
        </w:rPr>
        <w:t>:</w:t>
      </w:r>
      <w:r w:rsidR="004E79CD">
        <w:tab/>
      </w:r>
      <w:r w:rsidR="00CB1317">
        <w:t xml:space="preserve">Marianne Maier, Fränzi Jakob, Denise Lindt </w:t>
      </w:r>
      <w:r w:rsidR="0064124F">
        <w:t>(</w:t>
      </w:r>
      <w:proofErr w:type="spellStart"/>
      <w:r w:rsidR="0064124F">
        <w:t>ElK</w:t>
      </w:r>
      <w:r>
        <w:t>i</w:t>
      </w:r>
      <w:proofErr w:type="spellEnd"/>
      <w:r>
        <w:t>-Leiterinnen) &amp;</w:t>
      </w:r>
      <w:r w:rsidR="004E79CD">
        <w:br/>
      </w:r>
      <w:r w:rsidR="00CB1317">
        <w:t>Karin Ackermann</w:t>
      </w:r>
      <w:r w:rsidR="004E79CD">
        <w:t xml:space="preserve"> (</w:t>
      </w:r>
      <w:proofErr w:type="spellStart"/>
      <w:r>
        <w:t>ElKi-</w:t>
      </w:r>
      <w:r w:rsidR="004E79CD">
        <w:t>SingDing</w:t>
      </w:r>
      <w:proofErr w:type="spellEnd"/>
      <w:r w:rsidR="004E79CD">
        <w:t>, Biel)</w:t>
      </w:r>
    </w:p>
    <w:p w:rsidR="00565E4F" w:rsidRDefault="00565E4F" w:rsidP="004E79CD">
      <w:pPr>
        <w:ind w:left="2835" w:hanging="2835"/>
        <w:rPr>
          <w:b/>
        </w:rPr>
      </w:pPr>
    </w:p>
    <w:p w:rsidR="00CB1317" w:rsidRPr="004E79CD" w:rsidRDefault="00CB1317" w:rsidP="004E79CD">
      <w:pPr>
        <w:ind w:left="2835" w:hanging="2835"/>
        <w:rPr>
          <w:b/>
        </w:rPr>
      </w:pPr>
      <w:r w:rsidRPr="004E79CD">
        <w:rPr>
          <w:b/>
        </w:rPr>
        <w:t>Stundenplan</w:t>
      </w:r>
    </w:p>
    <w:p w:rsidR="00CB1317" w:rsidRDefault="00CB1317" w:rsidP="006412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10"/>
        </w:tabs>
        <w:ind w:left="2835" w:hanging="2835"/>
      </w:pPr>
      <w:r>
        <w:t xml:space="preserve">09.00 Uhr – 09.15 Uhr </w:t>
      </w:r>
      <w:r w:rsidR="00885F33">
        <w:tab/>
      </w:r>
      <w:r w:rsidR="0064124F">
        <w:tab/>
      </w:r>
      <w:r w:rsidR="00885F33">
        <w:t>Begrüssung</w:t>
      </w:r>
      <w:r>
        <w:t xml:space="preserve"> und Einstimmung</w:t>
      </w:r>
    </w:p>
    <w:p w:rsidR="00182EDA" w:rsidRDefault="00182EDA" w:rsidP="004E79CD">
      <w:pPr>
        <w:ind w:left="2835" w:hanging="2835"/>
      </w:pPr>
      <w:r>
        <w:t xml:space="preserve">09.15 Uhr – </w:t>
      </w:r>
      <w:r w:rsidR="00CB1317">
        <w:t>09.45 Uhr</w:t>
      </w:r>
      <w:r w:rsidR="00CB1317">
        <w:tab/>
        <w:t>Appell/kurz</w:t>
      </w:r>
      <w:r w:rsidR="0064124F">
        <w:t>e</w:t>
      </w:r>
      <w:r w:rsidR="00CB1317">
        <w:t xml:space="preserve"> Vorstellungsrunde der Leiter</w:t>
      </w:r>
      <w:r w:rsidR="00CB1317">
        <w:br/>
        <w:t>Informationen STV und TBS &amp; Fragerunde</w:t>
      </w:r>
    </w:p>
    <w:p w:rsidR="00182EDA" w:rsidRDefault="00CB1317" w:rsidP="004E79CD">
      <w:pPr>
        <w:ind w:left="2835" w:hanging="2835"/>
      </w:pPr>
      <w:r>
        <w:t>09.45 Uhr – 10.00 Uhr</w:t>
      </w:r>
      <w:r>
        <w:tab/>
        <w:t>2</w:t>
      </w:r>
      <w:r w:rsidR="00182EDA">
        <w:t>.</w:t>
      </w:r>
      <w:r>
        <w:t xml:space="preserve"> Teil Einstimmung</w:t>
      </w:r>
    </w:p>
    <w:p w:rsidR="00CB1317" w:rsidRDefault="00CB1317" w:rsidP="004E79CD">
      <w:pPr>
        <w:ind w:left="2835" w:hanging="2835"/>
      </w:pPr>
      <w:r>
        <w:t xml:space="preserve">10.00 Uhr – 10.15 Uhr </w:t>
      </w:r>
      <w:r>
        <w:tab/>
      </w:r>
      <w:r w:rsidR="00182EDA">
        <w:t>Kaffee und Tee-</w:t>
      </w:r>
      <w:r>
        <w:t>Pause</w:t>
      </w:r>
    </w:p>
    <w:p w:rsidR="00CB1317" w:rsidRDefault="00182EDA" w:rsidP="004E79CD">
      <w:pPr>
        <w:ind w:left="2835" w:hanging="2835"/>
      </w:pPr>
      <w:r>
        <w:t xml:space="preserve">10.15 Uhr– </w:t>
      </w:r>
      <w:r w:rsidR="00885F33">
        <w:t>11.15</w:t>
      </w:r>
      <w:r w:rsidR="00EB59B6">
        <w:t xml:space="preserve"> Uhr</w:t>
      </w:r>
      <w:r w:rsidR="00EB59B6">
        <w:tab/>
        <w:t xml:space="preserve">Sprachentwicklung im </w:t>
      </w:r>
      <w:proofErr w:type="spellStart"/>
      <w:r w:rsidR="00EB59B6">
        <w:t>ElKi</w:t>
      </w:r>
      <w:proofErr w:type="spellEnd"/>
      <w:r w:rsidR="00EB59B6">
        <w:t>-</w:t>
      </w:r>
      <w:r w:rsidR="00CB1317">
        <w:t>Alter</w:t>
      </w:r>
      <w:r w:rsidR="00EB59B6">
        <w:t>,</w:t>
      </w:r>
      <w:r w:rsidR="00CB1317">
        <w:t xml:space="preserve"> </w:t>
      </w:r>
      <w:proofErr w:type="spellStart"/>
      <w:r w:rsidR="004E79CD">
        <w:t>Versli</w:t>
      </w:r>
      <w:proofErr w:type="spellEnd"/>
      <w:r w:rsidR="004E79CD">
        <w:t>, Kniereiter und Lieder</w:t>
      </w:r>
      <w:r>
        <w:br/>
        <w:t xml:space="preserve">inkl. 10 Min. </w:t>
      </w:r>
      <w:r w:rsidR="00F62E42">
        <w:t xml:space="preserve">Fragen, </w:t>
      </w:r>
      <w:r>
        <w:t>Besprechung und Feedbackrunde</w:t>
      </w:r>
    </w:p>
    <w:p w:rsidR="00CB1317" w:rsidRDefault="00885F33" w:rsidP="004E79CD">
      <w:pPr>
        <w:ind w:left="2835" w:hanging="2835"/>
      </w:pPr>
      <w:r>
        <w:t>11.15</w:t>
      </w:r>
      <w:r w:rsidR="00182EDA">
        <w:t xml:space="preserve"> Uhr –  </w:t>
      </w:r>
      <w:r>
        <w:t>12.15</w:t>
      </w:r>
      <w:r w:rsidR="00BB4484">
        <w:t xml:space="preserve"> Uhr</w:t>
      </w:r>
      <w:r w:rsidR="00BB4484">
        <w:tab/>
      </w:r>
      <w:proofErr w:type="spellStart"/>
      <w:r w:rsidR="00EB59B6">
        <w:t>ElK</w:t>
      </w:r>
      <w:r w:rsidR="0064124F">
        <w:t>i</w:t>
      </w:r>
      <w:proofErr w:type="spellEnd"/>
      <w:r w:rsidR="0064124F">
        <w:t>-L</w:t>
      </w:r>
      <w:r w:rsidR="00CB1317">
        <w:t>ektion</w:t>
      </w:r>
      <w:r w:rsidR="00BB4484">
        <w:t xml:space="preserve"> </w:t>
      </w:r>
      <w:r w:rsidR="006D779F">
        <w:t xml:space="preserve">„Überraschung“ </w:t>
      </w:r>
      <w:r w:rsidR="00BB4484">
        <w:t xml:space="preserve">inkl. 10 Min. </w:t>
      </w:r>
      <w:r w:rsidR="00F62E42">
        <w:t xml:space="preserve">Fragen, </w:t>
      </w:r>
      <w:r w:rsidR="00BB4484">
        <w:t>Besprechung und Feedbackrunde</w:t>
      </w:r>
    </w:p>
    <w:p w:rsidR="00CB1317" w:rsidRDefault="00885F33" w:rsidP="004E79CD">
      <w:pPr>
        <w:ind w:left="2835" w:hanging="2835"/>
      </w:pPr>
      <w:r>
        <w:t>12.15</w:t>
      </w:r>
      <w:r w:rsidR="00182EDA">
        <w:t xml:space="preserve"> Uhr– </w:t>
      </w:r>
      <w:r>
        <w:t>12.45</w:t>
      </w:r>
      <w:r w:rsidR="00CB1317">
        <w:t xml:space="preserve"> Uhr</w:t>
      </w:r>
      <w:r w:rsidR="00CB1317">
        <w:tab/>
        <w:t>Mittagspause</w:t>
      </w:r>
      <w:r w:rsidR="00BB4484">
        <w:t xml:space="preserve"> (Früchte, Riegel, Zopf, Tee und Kaffe</w:t>
      </w:r>
      <w:r w:rsidR="00EB59B6">
        <w:t>e</w:t>
      </w:r>
      <w:r w:rsidR="00BB4484">
        <w:t xml:space="preserve"> werden vom TBS offeriert.)</w:t>
      </w:r>
    </w:p>
    <w:p w:rsidR="00BB4484" w:rsidRDefault="00885F33" w:rsidP="004E79CD">
      <w:pPr>
        <w:ind w:left="2835" w:hanging="2835"/>
      </w:pPr>
      <w:r>
        <w:t>12.45</w:t>
      </w:r>
      <w:r w:rsidR="00182EDA">
        <w:t xml:space="preserve"> Uhr– </w:t>
      </w:r>
      <w:r w:rsidR="00BB4484">
        <w:t>1</w:t>
      </w:r>
      <w:r>
        <w:t>3.45</w:t>
      </w:r>
      <w:r w:rsidR="00BB4484">
        <w:t xml:space="preserve"> Uhr</w:t>
      </w:r>
      <w:r w:rsidR="00BB4484">
        <w:tab/>
      </w:r>
      <w:proofErr w:type="spellStart"/>
      <w:r w:rsidR="00EB59B6">
        <w:t>ElK</w:t>
      </w:r>
      <w:r w:rsidR="0064124F">
        <w:t>i</w:t>
      </w:r>
      <w:proofErr w:type="spellEnd"/>
      <w:r w:rsidR="0064124F">
        <w:t>-Lektion</w:t>
      </w:r>
      <w:r w:rsidR="00EB59B6">
        <w:t xml:space="preserve"> „Haushalt“</w:t>
      </w:r>
      <w:r w:rsidR="00BB4484">
        <w:t xml:space="preserve"> inkl. 10 Min. </w:t>
      </w:r>
      <w:r w:rsidR="00F62E42">
        <w:t xml:space="preserve">Fragen, </w:t>
      </w:r>
      <w:r w:rsidR="00BB4484">
        <w:t>Besprechung und Feedbackrunde</w:t>
      </w:r>
    </w:p>
    <w:p w:rsidR="00885F33" w:rsidRDefault="00885F33" w:rsidP="004E79CD">
      <w:pPr>
        <w:ind w:left="2835" w:hanging="2835"/>
      </w:pPr>
      <w:r>
        <w:t>13.45</w:t>
      </w:r>
      <w:r w:rsidR="00BB4484">
        <w:t xml:space="preserve"> Uhr </w:t>
      </w:r>
      <w:r w:rsidR="00E907F0">
        <w:t xml:space="preserve"> – </w:t>
      </w:r>
      <w:r>
        <w:t>14.45 Uhr</w:t>
      </w:r>
      <w:r>
        <w:tab/>
      </w:r>
      <w:proofErr w:type="spellStart"/>
      <w:r>
        <w:t>ElKi</w:t>
      </w:r>
      <w:proofErr w:type="spellEnd"/>
      <w:r>
        <w:t xml:space="preserve">-Lektion </w:t>
      </w:r>
      <w:r w:rsidR="00EB59B6">
        <w:t xml:space="preserve">„Recycling“ </w:t>
      </w:r>
      <w:r>
        <w:t>inkl. 10 Min.</w:t>
      </w:r>
      <w:r w:rsidR="00F62E42">
        <w:t xml:space="preserve"> Fragen,</w:t>
      </w:r>
      <w:r>
        <w:t xml:space="preserve"> Besprechung und Feedbackrunde</w:t>
      </w:r>
    </w:p>
    <w:p w:rsidR="00885F33" w:rsidRDefault="00E907F0" w:rsidP="004E79CD">
      <w:pPr>
        <w:ind w:left="2835" w:hanging="2835"/>
      </w:pPr>
      <w:r>
        <w:t xml:space="preserve">14.45 Uhr – </w:t>
      </w:r>
      <w:r w:rsidR="00885F33">
        <w:t>15.00 Uhr</w:t>
      </w:r>
      <w:r w:rsidR="00885F33">
        <w:tab/>
      </w:r>
      <w:r>
        <w:t>schriftliche</w:t>
      </w:r>
      <w:r w:rsidR="00885F33">
        <w:t xml:space="preserve"> Feedbackrunde und Kursschluss</w:t>
      </w:r>
    </w:p>
    <w:p w:rsidR="00BB4484" w:rsidRDefault="00BB4484" w:rsidP="004E79CD">
      <w:pPr>
        <w:ind w:left="2835" w:hanging="2835"/>
      </w:pPr>
      <w:r w:rsidRPr="00565E4F">
        <w:rPr>
          <w:b/>
        </w:rPr>
        <w:t>Mitbringen:</w:t>
      </w:r>
      <w:r>
        <w:t xml:space="preserve"> </w:t>
      </w:r>
      <w:r w:rsidR="00182EDA">
        <w:tab/>
      </w:r>
      <w:r>
        <w:t>Kursausweis, Notizmaterial, Teetasse, Picknick, Turnzeug</w:t>
      </w:r>
    </w:p>
    <w:p w:rsidR="00EB59B6" w:rsidRDefault="00BB4484" w:rsidP="00EB59B6">
      <w:pPr>
        <w:ind w:left="2835" w:hanging="2835"/>
      </w:pPr>
      <w:r w:rsidRPr="00565E4F">
        <w:rPr>
          <w:b/>
        </w:rPr>
        <w:t>Anmeldung</w:t>
      </w:r>
      <w:r w:rsidR="00182EDA" w:rsidRPr="00565E4F">
        <w:rPr>
          <w:b/>
        </w:rPr>
        <w:t>:</w:t>
      </w:r>
      <w:r w:rsidR="00182EDA">
        <w:tab/>
      </w:r>
      <w:r>
        <w:t xml:space="preserve">über </w:t>
      </w:r>
      <w:r w:rsidR="00182EDA">
        <w:t xml:space="preserve">die </w:t>
      </w:r>
      <w:r>
        <w:t>TBS Homepage</w:t>
      </w:r>
      <w:r w:rsidR="00E907F0">
        <w:t xml:space="preserve"> </w:t>
      </w:r>
      <w:r w:rsidR="00E907F0">
        <w:rPr>
          <w:rFonts w:ascii="Arial" w:hAnsi="Arial" w:cs="Arial"/>
          <w:color w:val="006D21"/>
          <w:sz w:val="21"/>
          <w:szCs w:val="21"/>
          <w:shd w:val="clear" w:color="auto" w:fill="FFFFFF"/>
        </w:rPr>
        <w:t>www.tb-</w:t>
      </w:r>
      <w:r w:rsidR="00E907F0">
        <w:rPr>
          <w:rStyle w:val="Fett"/>
          <w:rFonts w:ascii="Arial" w:hAnsi="Arial" w:cs="Arial"/>
          <w:b w:val="0"/>
          <w:bCs w:val="0"/>
          <w:color w:val="006D21"/>
          <w:sz w:val="21"/>
          <w:szCs w:val="21"/>
        </w:rPr>
        <w:t>seeland</w:t>
      </w:r>
      <w:r w:rsidR="00E907F0">
        <w:rPr>
          <w:rFonts w:ascii="Arial" w:hAnsi="Arial" w:cs="Arial"/>
          <w:color w:val="006D21"/>
          <w:sz w:val="21"/>
          <w:szCs w:val="21"/>
          <w:shd w:val="clear" w:color="auto" w:fill="FFFFFF"/>
        </w:rPr>
        <w:t>.ch</w:t>
      </w:r>
    </w:p>
    <w:p w:rsidR="00BB4484" w:rsidRPr="00EB59B6" w:rsidRDefault="00EB59B6" w:rsidP="00EB59B6">
      <w:pPr>
        <w:ind w:left="2835" w:hanging="2835"/>
      </w:pPr>
      <w:r w:rsidRPr="00EB59B6">
        <w:rPr>
          <w:b/>
        </w:rPr>
        <w:t>Versicherung:</w:t>
      </w:r>
      <w:r w:rsidRPr="00EB59B6">
        <w:rPr>
          <w:b/>
        </w:rPr>
        <w:tab/>
      </w:r>
      <w:r w:rsidRPr="00EB59B6">
        <w:t xml:space="preserve">Ist Sache der </w:t>
      </w:r>
      <w:proofErr w:type="spellStart"/>
      <w:r w:rsidRPr="00EB59B6">
        <w:t>TeilnehmerInnen</w:t>
      </w:r>
      <w:proofErr w:type="spellEnd"/>
    </w:p>
    <w:p w:rsidR="00CB1317" w:rsidRDefault="00565E4F" w:rsidP="0064124F">
      <w:pPr>
        <w:ind w:left="2835" w:hanging="2835"/>
      </w:pPr>
      <w:r>
        <w:rPr>
          <w:b/>
        </w:rPr>
        <w:t>Fragen:</w:t>
      </w:r>
      <w:r w:rsidR="00182EDA">
        <w:tab/>
      </w:r>
      <w:r w:rsidR="00E907F0">
        <w:t>I</w:t>
      </w:r>
      <w:r w:rsidR="00BB4484">
        <w:t xml:space="preserve">ch </w:t>
      </w:r>
      <w:r w:rsidR="00EB59B6">
        <w:t xml:space="preserve">stehe </w:t>
      </w:r>
      <w:r w:rsidR="00BB4484">
        <w:t>gerne zur Verfügung: Corinne Siegenthaler 078 788 52 87</w:t>
      </w:r>
      <w:r w:rsidR="00182EDA">
        <w:br/>
      </w:r>
      <w:hyperlink r:id="rId8" w:history="1">
        <w:r w:rsidR="00E907F0" w:rsidRPr="0021317F">
          <w:rPr>
            <w:rStyle w:val="Hyperlink"/>
          </w:rPr>
          <w:t>csiegenthaler81@gmail.com</w:t>
        </w:r>
      </w:hyperlink>
      <w:r w:rsidR="00E907F0">
        <w:br/>
      </w:r>
      <w:r w:rsidR="00182EDA">
        <w:br/>
      </w:r>
      <w:r>
        <w:t>Wir freuen uns sehr auf Euch das Leiterinnen Team</w:t>
      </w:r>
    </w:p>
    <w:sectPr w:rsidR="00CB1317" w:rsidSect="00EB59B6">
      <w:headerReference w:type="default" r:id="rId9"/>
      <w:pgSz w:w="11906" w:h="16838"/>
      <w:pgMar w:top="1134" w:right="141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FEA" w:rsidRDefault="00AB5FEA" w:rsidP="00182EDA">
      <w:pPr>
        <w:spacing w:after="0" w:line="240" w:lineRule="auto"/>
      </w:pPr>
      <w:r>
        <w:separator/>
      </w:r>
    </w:p>
  </w:endnote>
  <w:endnote w:type="continuationSeparator" w:id="0">
    <w:p w:rsidR="00AB5FEA" w:rsidRDefault="00AB5FEA" w:rsidP="00182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FEA" w:rsidRDefault="00AB5FEA" w:rsidP="00182EDA">
      <w:pPr>
        <w:spacing w:after="0" w:line="240" w:lineRule="auto"/>
      </w:pPr>
      <w:r>
        <w:separator/>
      </w:r>
    </w:p>
  </w:footnote>
  <w:footnote w:type="continuationSeparator" w:id="0">
    <w:p w:rsidR="00AB5FEA" w:rsidRDefault="00AB5FEA" w:rsidP="00182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EDA" w:rsidRDefault="00565E4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0" locked="0" layoutInCell="1" allowOverlap="1" wp14:anchorId="25679CA1" wp14:editId="12F087FC">
          <wp:simplePos x="0" y="0"/>
          <wp:positionH relativeFrom="column">
            <wp:posOffset>4300220</wp:posOffset>
          </wp:positionH>
          <wp:positionV relativeFrom="paragraph">
            <wp:posOffset>2360295</wp:posOffset>
          </wp:positionV>
          <wp:extent cx="2188800" cy="2296800"/>
          <wp:effectExtent l="0" t="0" r="2540" b="8255"/>
          <wp:wrapNone/>
          <wp:docPr id="2" name="Grafik 2" descr="C:\Users\Matthias\AppData\Local\Packages\Microsoft.MicrosoftEdge_8wekyb3d8bbwe\TempState\Downloads\Logo-MUKI_Baeren[1]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tthias\AppData\Local\Packages\Microsoft.MicrosoftEdge_8wekyb3d8bbwe\TempState\Downloads\Logo-MUKI_Baeren[1]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22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636D7"/>
    <w:multiLevelType w:val="hybridMultilevel"/>
    <w:tmpl w:val="9F32B4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01E5"/>
    <w:multiLevelType w:val="hybridMultilevel"/>
    <w:tmpl w:val="A894A2B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182EDA"/>
    <w:rsid w:val="004104E3"/>
    <w:rsid w:val="00421700"/>
    <w:rsid w:val="004726A6"/>
    <w:rsid w:val="004E79CD"/>
    <w:rsid w:val="004F5E64"/>
    <w:rsid w:val="00565E4F"/>
    <w:rsid w:val="0064124F"/>
    <w:rsid w:val="006D779F"/>
    <w:rsid w:val="00885F33"/>
    <w:rsid w:val="008C3D32"/>
    <w:rsid w:val="00AB5FEA"/>
    <w:rsid w:val="00BB4484"/>
    <w:rsid w:val="00CA2455"/>
    <w:rsid w:val="00CB1317"/>
    <w:rsid w:val="00E907F0"/>
    <w:rsid w:val="00EB59B6"/>
    <w:rsid w:val="00F3347C"/>
    <w:rsid w:val="00F62E42"/>
    <w:rsid w:val="00F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6D25F3-6BB6-4F59-A7F8-713B0285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131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8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2EDA"/>
  </w:style>
  <w:style w:type="paragraph" w:styleId="Fuzeile">
    <w:name w:val="footer"/>
    <w:basedOn w:val="Standard"/>
    <w:link w:val="FuzeileZchn"/>
    <w:uiPriority w:val="99"/>
    <w:unhideWhenUsed/>
    <w:rsid w:val="00182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2ED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EDA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E907F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E9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0553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111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iegenthaler8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E9AD7-1193-4867-B308-5E73F046A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Siegenthaler</dc:creator>
  <cp:lastModifiedBy>admin</cp:lastModifiedBy>
  <cp:revision>2</cp:revision>
  <cp:lastPrinted>2019-11-12T17:16:00Z</cp:lastPrinted>
  <dcterms:created xsi:type="dcterms:W3CDTF">2019-11-13T06:44:00Z</dcterms:created>
  <dcterms:modified xsi:type="dcterms:W3CDTF">2019-11-13T06:44:00Z</dcterms:modified>
</cp:coreProperties>
</file>